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8CE" w:rsidRPr="00A758CE" w:rsidRDefault="00A758CE" w:rsidP="00A758CE">
      <w:pPr>
        <w:spacing w:line="360" w:lineRule="auto"/>
        <w:jc w:val="center"/>
        <w:rPr>
          <w:rFonts w:ascii="黑体" w:eastAsia="黑体" w:hAnsi="黑体"/>
          <w:sz w:val="44"/>
          <w:szCs w:val="44"/>
        </w:rPr>
      </w:pPr>
      <w:r w:rsidRPr="00A758CE">
        <w:rPr>
          <w:rFonts w:ascii="黑体" w:eastAsia="黑体" w:hAnsi="黑体" w:hint="eastAsia"/>
          <w:sz w:val="44"/>
          <w:szCs w:val="44"/>
        </w:rPr>
        <w:t>“尔雅”网络通识课程选课步骤</w:t>
      </w:r>
    </w:p>
    <w:p w:rsidR="00363772" w:rsidRDefault="00E86CFA">
      <w:pPr>
        <w:spacing w:line="360" w:lineRule="auto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一、学生登录学习</w:t>
      </w:r>
      <w:bookmarkStart w:id="0" w:name="_GoBack"/>
      <w:bookmarkEnd w:id="0"/>
    </w:p>
    <w:p w:rsidR="00363772" w:rsidRDefault="00E86CFA">
      <w:pPr>
        <w:spacing w:line="360" w:lineRule="auto"/>
        <w:rPr>
          <w:b/>
        </w:rPr>
      </w:pPr>
      <w:r>
        <w:rPr>
          <w:rFonts w:hint="eastAsia"/>
          <w:b/>
        </w:rPr>
        <w:t>第一步：下载“学习通”</w:t>
      </w:r>
    </w:p>
    <w:p w:rsidR="00363772" w:rsidRDefault="00E86CFA">
      <w:pPr>
        <w:spacing w:line="360" w:lineRule="auto"/>
        <w:ind w:firstLineChars="200" w:firstLine="480"/>
      </w:pPr>
      <w:r>
        <w:rPr>
          <w:rFonts w:hint="eastAsia"/>
        </w:rPr>
        <w:t>学生可在手机应用市场搜索并下载“学习通”，或直接扫如下二维码进行下载。</w:t>
      </w:r>
    </w:p>
    <w:p w:rsidR="00363772" w:rsidRDefault="00E86CFA">
      <w:pPr>
        <w:jc w:val="center"/>
      </w:pPr>
      <w:r>
        <w:rPr>
          <w:noProof/>
        </w:rPr>
        <w:drawing>
          <wp:inline distT="0" distB="0" distL="0" distR="0">
            <wp:extent cx="3321050" cy="2930525"/>
            <wp:effectExtent l="0" t="0" r="1270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72" w:rsidRDefault="00E86CF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下载“学习通”</w:t>
      </w:r>
    </w:p>
    <w:p w:rsidR="00363772" w:rsidRDefault="00E86CFA">
      <w:pPr>
        <w:rPr>
          <w:b/>
        </w:rPr>
      </w:pPr>
      <w:r>
        <w:rPr>
          <w:rFonts w:hint="eastAsia"/>
          <w:b/>
        </w:rPr>
        <w:t>第二步：登录和注册</w:t>
      </w:r>
    </w:p>
    <w:p w:rsidR="00363772" w:rsidRDefault="00E86CFA">
      <w:pPr>
        <w:pStyle w:val="a6"/>
        <w:numPr>
          <w:ilvl w:val="0"/>
          <w:numId w:val="1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如果你已有帐号（已使用手机号注册</w:t>
      </w:r>
      <w:r>
        <w:rPr>
          <w:rFonts w:hint="eastAsia"/>
          <w:b/>
          <w:bCs/>
          <w:sz w:val="24"/>
          <w:szCs w:val="24"/>
          <w:highlight w:val="yellow"/>
        </w:rPr>
        <w:t>并绑定学号</w:t>
      </w:r>
      <w:r>
        <w:rPr>
          <w:rFonts w:hint="eastAsia"/>
          <w:b/>
          <w:bCs/>
          <w:sz w:val="24"/>
          <w:szCs w:val="24"/>
        </w:rPr>
        <w:t>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 w:rsidR="00363772" w:rsidRDefault="00E86CFA">
      <w:pPr>
        <w:pStyle w:val="a6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</w:t>
      </w:r>
      <w:r>
        <w:rPr>
          <w:rFonts w:asciiTheme="minorEastAsia" w:hAnsiTheme="minorEastAsia" w:hint="eastAsia"/>
        </w:rPr>
        <w:t>（初始密码：</w:t>
      </w:r>
      <w:r>
        <w:rPr>
          <w:rFonts w:asciiTheme="minorEastAsia" w:hAnsiTheme="minorEastAsia" w:hint="eastAsia"/>
          <w:highlight w:val="yellow"/>
        </w:rPr>
        <w:t>s</w:t>
      </w:r>
      <w:r>
        <w:rPr>
          <w:rFonts w:asciiTheme="minorEastAsia" w:hAnsiTheme="minorEastAsia"/>
          <w:highlight w:val="yellow"/>
        </w:rPr>
        <w:t>6</w:t>
      </w:r>
      <w:r>
        <w:rPr>
          <w:rFonts w:asciiTheme="minorEastAsia" w:hAnsiTheme="minorEastAsia" w:hint="eastAsia"/>
          <w:highlight w:val="yellow"/>
        </w:rPr>
        <w:t>5</w:t>
      </w:r>
      <w:r>
        <w:rPr>
          <w:rFonts w:asciiTheme="minorEastAsia" w:hAnsiTheme="minorEastAsia"/>
          <w:highlight w:val="yellow"/>
        </w:rPr>
        <w:t>4321</w:t>
      </w:r>
      <w:r>
        <w:rPr>
          <w:rFonts w:asciiTheme="minorEastAsia" w:hAnsiTheme="minorEastAsia" w:hint="eastAsia"/>
          <w:highlight w:val="yellow"/>
        </w:rPr>
        <w:t>s</w:t>
      </w:r>
      <w:r>
        <w:rPr>
          <w:rFonts w:asciiTheme="minorEastAsia" w:hAnsiTheme="minorEastAsia" w:hint="eastAsia"/>
        </w:rPr>
        <w:t>）</w:t>
      </w:r>
      <w:r>
        <w:rPr>
          <w:rFonts w:hint="eastAsia"/>
          <w:b/>
          <w:bCs/>
          <w:sz w:val="24"/>
          <w:szCs w:val="24"/>
        </w:rPr>
        <w:t>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</w:t>
      </w:r>
      <w:r>
        <w:rPr>
          <w:rFonts w:hint="eastAsia"/>
          <w:b/>
          <w:color w:val="FF0000"/>
          <w:sz w:val="24"/>
          <w:szCs w:val="24"/>
        </w:rPr>
        <w:t>注意：为方便学校和老师根据</w:t>
      </w:r>
      <w:r>
        <w:rPr>
          <w:rFonts w:hint="eastAsia"/>
          <w:b/>
          <w:color w:val="FF0000"/>
          <w:sz w:val="24"/>
          <w:szCs w:val="24"/>
          <w:highlight w:val="yellow"/>
        </w:rPr>
        <w:t>学号</w:t>
      </w:r>
      <w:r>
        <w:rPr>
          <w:rFonts w:hint="eastAsia"/>
          <w:b/>
          <w:color w:val="FF0000"/>
          <w:sz w:val="24"/>
          <w:szCs w:val="24"/>
        </w:rPr>
        <w:t>找到你，信息验证建议不要跳过，比如，学校名称若是“安徽工商职业学院”，必须写全称，不能使用简写或直接写所在</w:t>
      </w:r>
      <w:r>
        <w:rPr>
          <w:rFonts w:hint="eastAsia"/>
          <w:b/>
          <w:color w:val="FF0000"/>
          <w:sz w:val="24"/>
          <w:szCs w:val="24"/>
        </w:rPr>
        <w:t>院系</w:t>
      </w:r>
      <w:r>
        <w:rPr>
          <w:rFonts w:hint="eastAsia"/>
          <w:b/>
          <w:color w:val="FF0000"/>
          <w:sz w:val="24"/>
          <w:szCs w:val="24"/>
        </w:rPr>
        <w:t>，避免学号绑定错误</w:t>
      </w:r>
      <w:r>
        <w:rPr>
          <w:rFonts w:hint="eastAsia"/>
          <w:sz w:val="24"/>
          <w:szCs w:val="24"/>
        </w:rPr>
        <w:t>）</w:t>
      </w:r>
    </w:p>
    <w:p w:rsidR="00363772" w:rsidRDefault="00E86CFA">
      <w:pPr>
        <w:jc w:val="center"/>
        <w:rPr>
          <w:color w:val="FF0000"/>
        </w:rPr>
      </w:pPr>
      <w:r>
        <w:rPr>
          <w:noProof/>
        </w:rPr>
        <w:lastRenderedPageBreak/>
        <w:drawing>
          <wp:inline distT="0" distB="0" distL="114300" distR="114300">
            <wp:extent cx="5264785" cy="2400300"/>
            <wp:effectExtent l="0" t="0" r="12065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63772" w:rsidRDefault="00E86CFA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注册—信息验证流程</w:t>
      </w:r>
    </w:p>
    <w:p w:rsidR="00363772" w:rsidRDefault="00E86CFA">
      <w:pPr>
        <w:rPr>
          <w:b/>
        </w:rPr>
      </w:pPr>
      <w:r>
        <w:rPr>
          <w:rFonts w:hint="eastAsia"/>
          <w:b/>
        </w:rPr>
        <w:t>第三步：在线学习</w:t>
      </w:r>
    </w:p>
    <w:p w:rsidR="00363772" w:rsidRDefault="00E86CFA">
      <w:r>
        <w:rPr>
          <w:rFonts w:hint="eastAsia"/>
          <w:b/>
        </w:rPr>
        <w:t>在线学习方式一</w:t>
      </w:r>
      <w:r>
        <w:rPr>
          <w:rFonts w:hint="eastAsia"/>
        </w:rPr>
        <w:t>：线上学习</w:t>
      </w:r>
    </w:p>
    <w:p w:rsidR="00363772" w:rsidRDefault="00E86CFA">
      <w:pPr>
        <w:pStyle w:val="a6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:rsidR="00363772" w:rsidRDefault="00E86CFA">
      <w:pPr>
        <w:pStyle w:val="a6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</w:rPr>
        <w:t>打开学校网络教学平台网址</w:t>
      </w:r>
      <w:r>
        <w:rPr>
          <w:rFonts w:asciiTheme="minorEastAsia" w:hAnsiTheme="minorEastAsia" w:hint="eastAsia"/>
          <w:sz w:val="24"/>
          <w:szCs w:val="24"/>
        </w:rPr>
        <w:t>ahbvc.zhiye.chaoxing.com</w:t>
      </w:r>
      <w:r>
        <w:rPr>
          <w:rFonts w:hint="eastAsia"/>
          <w:sz w:val="24"/>
        </w:rPr>
        <w:t>点击“登录”按钮。</w:t>
      </w:r>
    </w:p>
    <w:p w:rsidR="00363772" w:rsidRDefault="00E86CFA">
      <w:pPr>
        <w:jc w:val="center"/>
      </w:pPr>
      <w:r>
        <w:rPr>
          <w:rFonts w:asciiTheme="minorEastAsia" w:hAnsiTheme="minorEastAsia"/>
          <w:b/>
          <w:noProof/>
          <w:color w:val="FF0000"/>
          <w:szCs w:val="21"/>
        </w:rPr>
        <w:drawing>
          <wp:inline distT="0" distB="0" distL="0" distR="0">
            <wp:extent cx="5274310" cy="2356485"/>
            <wp:effectExtent l="0" t="0" r="889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pStyle w:val="a6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打开学校网络教学平台进行登录</w:t>
      </w:r>
    </w:p>
    <w:p w:rsidR="00363772" w:rsidRDefault="00363772">
      <w:pPr>
        <w:pStyle w:val="a6"/>
        <w:ind w:left="360" w:firstLineChars="0" w:firstLine="0"/>
        <w:jc w:val="left"/>
        <w:rPr>
          <w:sz w:val="24"/>
        </w:rPr>
      </w:pPr>
    </w:p>
    <w:p w:rsidR="00363772" w:rsidRDefault="00E86CFA">
      <w:pPr>
        <w:pStyle w:val="a6"/>
        <w:ind w:left="360" w:firstLineChars="0" w:firstLine="0"/>
        <w:jc w:val="left"/>
      </w:pPr>
      <w:r>
        <w:rPr>
          <w:rFonts w:hint="eastAsia"/>
          <w:sz w:val="24"/>
        </w:rPr>
        <w:t>输入自己的帐号和密码进行登录。</w:t>
      </w:r>
    </w:p>
    <w:p w:rsidR="00363772" w:rsidRDefault="00E86CFA">
      <w:pPr>
        <w:tabs>
          <w:tab w:val="left" w:pos="312"/>
        </w:tabs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78120" cy="3450590"/>
            <wp:effectExtent l="0" t="0" r="17780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72" w:rsidRDefault="00E86CFA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707890" cy="316611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t="21826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72" w:rsidRDefault="00E86CFA">
      <w:pPr>
        <w:pStyle w:val="a6"/>
        <w:ind w:left="360" w:firstLineChars="0" w:firstLine="0"/>
        <w:jc w:val="center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输入帐号密码进行登录</w:t>
      </w:r>
    </w:p>
    <w:p w:rsidR="00363772" w:rsidRDefault="00E86CFA">
      <w:pPr>
        <w:pStyle w:val="a6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登录后可点击进入“学习空间”进行学习。</w:t>
      </w:r>
    </w:p>
    <w:p w:rsidR="00363772" w:rsidRDefault="00E86CFA">
      <w:r>
        <w:rPr>
          <w:noProof/>
        </w:rPr>
        <w:lastRenderedPageBreak/>
        <w:drawing>
          <wp:inline distT="0" distB="0" distL="0" distR="0">
            <wp:extent cx="5278120" cy="2673985"/>
            <wp:effectExtent l="0" t="0" r="508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pStyle w:val="a6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点击进入学习空间</w:t>
      </w:r>
    </w:p>
    <w:p w:rsidR="00363772" w:rsidRDefault="00E86CFA">
      <w:pPr>
        <w:pStyle w:val="a6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 w:rsidR="00363772" w:rsidRDefault="00E86CFA">
      <w:pPr>
        <w:pStyle w:val="a6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68595" cy="1924050"/>
            <wp:effectExtent l="0" t="0" r="825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72" w:rsidRDefault="00E86CFA">
      <w:pPr>
        <w:jc w:val="center"/>
      </w:pPr>
      <w:r>
        <w:rPr>
          <w:rFonts w:hint="eastAsia"/>
        </w:rPr>
        <w:t>图</w:t>
      </w:r>
      <w:r>
        <w:t xml:space="preserve">6 </w:t>
      </w:r>
      <w:r>
        <w:rPr>
          <w:rFonts w:hint="eastAsia"/>
        </w:rPr>
        <w:t>点击进入课程</w:t>
      </w:r>
    </w:p>
    <w:p w:rsidR="00363772" w:rsidRDefault="00E86CFA">
      <w:pPr>
        <w:pStyle w:val="a6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:rsidR="00363772" w:rsidRDefault="00E86CFA">
      <w:pPr>
        <w:jc w:val="center"/>
      </w:pPr>
      <w:r>
        <w:rPr>
          <w:noProof/>
        </w:rPr>
        <w:drawing>
          <wp:inline distT="0" distB="0" distL="114300" distR="114300">
            <wp:extent cx="5271770" cy="2761615"/>
            <wp:effectExtent l="0" t="0" r="508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72" w:rsidRDefault="00E86CFA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7</w:t>
      </w:r>
      <w:r>
        <w:t xml:space="preserve"> </w:t>
      </w:r>
      <w:r>
        <w:rPr>
          <w:rFonts w:hint="eastAsia"/>
        </w:rPr>
        <w:t>进行课程学习</w:t>
      </w:r>
    </w:p>
    <w:p w:rsidR="00363772" w:rsidRDefault="00E86CFA">
      <w:pPr>
        <w:pStyle w:val="a6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:rsidR="00363772" w:rsidRDefault="00E86CFA">
      <w:pPr>
        <w:pStyle w:val="a6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rPr>
          <w:noProof/>
        </w:rPr>
        <w:drawing>
          <wp:inline distT="0" distB="0" distL="0" distR="0">
            <wp:extent cx="5274310" cy="2346960"/>
            <wp:effectExtent l="0" t="0" r="254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jc w:val="center"/>
      </w:pPr>
      <w:r>
        <w:rPr>
          <w:rFonts w:hint="eastAsia"/>
        </w:rPr>
        <w:t>图</w:t>
      </w:r>
      <w:r>
        <w:t xml:space="preserve">8 </w:t>
      </w:r>
      <w:r>
        <w:rPr>
          <w:rFonts w:hint="eastAsia"/>
        </w:rPr>
        <w:t>移动端课程学习</w:t>
      </w:r>
    </w:p>
    <w:p w:rsidR="00363772" w:rsidRDefault="00E86CFA">
      <w:pPr>
        <w:ind w:firstLineChars="200" w:firstLine="480"/>
      </w:pPr>
      <w:r>
        <w:rPr>
          <w:rFonts w:hint="eastAsia"/>
        </w:rPr>
        <w:t>此外，点击“任务”，可查看老师发放的学习任务及各类通知，点击</w:t>
      </w:r>
      <w:r>
        <w:rPr>
          <w:rFonts w:hint="eastAsia"/>
        </w:rPr>
        <w:t>“更多”可查看老师准备的学习资料和这门课程的个人错题集。</w:t>
      </w:r>
      <w:r>
        <w:t xml:space="preserve">    </w:t>
      </w:r>
    </w:p>
    <w:p w:rsidR="00363772" w:rsidRDefault="00E86CFA">
      <w:pPr>
        <w:ind w:firstLineChars="200" w:firstLine="480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3949700" cy="3401060"/>
            <wp:effectExtent l="0" t="0" r="1270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jc w:val="center"/>
      </w:pPr>
      <w:r>
        <w:rPr>
          <w:rFonts w:hint="eastAsia"/>
        </w:rPr>
        <w:t>图</w:t>
      </w:r>
      <w:r>
        <w:t xml:space="preserve">9 </w:t>
      </w:r>
      <w:r>
        <w:rPr>
          <w:rFonts w:hint="eastAsia"/>
        </w:rPr>
        <w:t>移动端课程任务及更多</w:t>
      </w:r>
    </w:p>
    <w:p w:rsidR="00363772" w:rsidRDefault="00E86CFA">
      <w:pPr>
        <w:ind w:firstLineChars="200" w:firstLine="480"/>
      </w:pPr>
      <w:r>
        <w:rPr>
          <w:rFonts w:hint="eastAsia"/>
        </w:rPr>
        <w:t>点击“学习记录”可查看自己的详细学习记录，点击“课堂笔记”（即章节右下角的“笔记”）进入课程学习笔记区，查看自己的笔记，除可写文字笔</w:t>
      </w:r>
      <w:r>
        <w:rPr>
          <w:rFonts w:hint="eastAsia"/>
        </w:rPr>
        <w:lastRenderedPageBreak/>
        <w:t>记外，还可以写语音笔记，随时记录学习要点。</w:t>
      </w:r>
      <w:r>
        <w:rPr>
          <w:noProof/>
        </w:rPr>
        <w:drawing>
          <wp:inline distT="0" distB="0" distL="0" distR="0">
            <wp:extent cx="5274310" cy="2346325"/>
            <wp:effectExtent l="0" t="0" r="254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jc w:val="center"/>
      </w:pPr>
      <w:r>
        <w:rPr>
          <w:rFonts w:hint="eastAsia"/>
        </w:rPr>
        <w:t>图</w:t>
      </w:r>
      <w:r>
        <w:t xml:space="preserve">10 </w:t>
      </w:r>
      <w:r>
        <w:rPr>
          <w:rFonts w:hint="eastAsia"/>
        </w:rPr>
        <w:t>移动端学习记录及课堂笔记</w:t>
      </w:r>
    </w:p>
    <w:p w:rsidR="00363772" w:rsidRDefault="00E86CFA">
      <w:pPr>
        <w:spacing w:line="360" w:lineRule="auto"/>
        <w:ind w:firstLineChars="150" w:firstLine="361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二</w:t>
      </w:r>
      <w:r>
        <w:rPr>
          <w:rFonts w:ascii="黑体" w:eastAsia="黑体" w:hAnsi="黑体"/>
          <w:b/>
        </w:rPr>
        <w:t>、</w:t>
      </w:r>
      <w:r>
        <w:rPr>
          <w:rFonts w:ascii="黑体" w:eastAsia="黑体" w:hAnsi="黑体" w:hint="eastAsia"/>
          <w:b/>
        </w:rPr>
        <w:t>选课、退课方式</w:t>
      </w:r>
    </w:p>
    <w:p w:rsidR="00363772" w:rsidRDefault="00E86CFA">
      <w:pPr>
        <w:spacing w:line="360" w:lineRule="auto"/>
        <w:ind w:firstLineChars="150" w:firstLine="360"/>
        <w:outlineLvl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>一）</w:t>
      </w:r>
      <w:r>
        <w:rPr>
          <w:rFonts w:asciiTheme="minorEastAsia" w:hAnsiTheme="minorEastAsia" w:hint="eastAsia"/>
        </w:rPr>
        <w:t>电脑端选课、退课方式</w:t>
      </w:r>
    </w:p>
    <w:p w:rsidR="00363772" w:rsidRDefault="00E86CFA">
      <w:pPr>
        <w:spacing w:line="360" w:lineRule="auto"/>
        <w:ind w:firstLineChars="150" w:firstLine="360"/>
        <w:outlineLvl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</w:t>
      </w:r>
      <w:r>
        <w:rPr>
          <w:rFonts w:asciiTheme="minorEastAsia" w:hAnsiTheme="minorEastAsia" w:hint="eastAsia"/>
        </w:rPr>
        <w:t>进入登录界面后，点击登录（图</w:t>
      </w:r>
      <w:r>
        <w:rPr>
          <w:rFonts w:asciiTheme="minorEastAsia" w:hAnsiTheme="minorEastAsia"/>
        </w:rPr>
        <w:t>11</w:t>
      </w:r>
      <w:r>
        <w:rPr>
          <w:rFonts w:asciiTheme="minorEastAsia" w:hAnsiTheme="minorEastAsia" w:hint="eastAsia"/>
        </w:rPr>
        <w:t>），输入学号、密码（初始密码：</w:t>
      </w:r>
      <w:r>
        <w:rPr>
          <w:rFonts w:asciiTheme="minorEastAsia" w:hAnsiTheme="minorEastAsia" w:hint="eastAsia"/>
          <w:highlight w:val="yellow"/>
        </w:rPr>
        <w:t>s</w:t>
      </w:r>
      <w:r>
        <w:rPr>
          <w:rFonts w:asciiTheme="minorEastAsia" w:hAnsiTheme="minorEastAsia"/>
          <w:highlight w:val="yellow"/>
        </w:rPr>
        <w:t>6</w:t>
      </w:r>
      <w:r>
        <w:rPr>
          <w:rFonts w:asciiTheme="minorEastAsia" w:hAnsiTheme="minorEastAsia" w:hint="eastAsia"/>
          <w:highlight w:val="yellow"/>
        </w:rPr>
        <w:t>5</w:t>
      </w:r>
      <w:r>
        <w:rPr>
          <w:rFonts w:asciiTheme="minorEastAsia" w:hAnsiTheme="minorEastAsia"/>
          <w:highlight w:val="yellow"/>
        </w:rPr>
        <w:t>4321</w:t>
      </w:r>
      <w:r>
        <w:rPr>
          <w:rFonts w:asciiTheme="minorEastAsia" w:hAnsiTheme="minorEastAsia" w:hint="eastAsia"/>
          <w:highlight w:val="yellow"/>
        </w:rPr>
        <w:t>s</w:t>
      </w:r>
      <w:r>
        <w:rPr>
          <w:rFonts w:asciiTheme="minorEastAsia" w:hAnsiTheme="minorEastAsia" w:hint="eastAsia"/>
          <w:highlight w:val="yellow"/>
        </w:rPr>
        <w:t>，</w:t>
      </w:r>
      <w:r>
        <w:rPr>
          <w:rFonts w:asciiTheme="minorEastAsia" w:hAnsiTheme="minorEastAsia" w:hint="eastAsia"/>
        </w:rPr>
        <w:t>如果修改过，请使用修改过的密码登录）</w:t>
      </w:r>
    </w:p>
    <w:p w:rsidR="00363772" w:rsidRDefault="00E86CFA">
      <w:pPr>
        <w:spacing w:line="360" w:lineRule="auto"/>
        <w:ind w:firstLineChars="150" w:firstLine="361"/>
        <w:jc w:val="center"/>
        <w:outlineLvl w:val="0"/>
        <w:rPr>
          <w:b/>
          <w:color w:val="2E74B5"/>
          <w:szCs w:val="21"/>
        </w:rPr>
      </w:pPr>
      <w:r>
        <w:rPr>
          <w:rFonts w:asciiTheme="minorEastAsia" w:hAnsiTheme="minorEastAsia"/>
          <w:b/>
          <w:noProof/>
          <w:color w:val="FF0000"/>
        </w:rPr>
        <w:drawing>
          <wp:inline distT="0" distB="0" distL="0" distR="0">
            <wp:extent cx="5039995" cy="2251710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spacing w:line="360" w:lineRule="auto"/>
        <w:ind w:firstLineChars="150" w:firstLine="360"/>
        <w:jc w:val="center"/>
        <w:outlineLvl w:val="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/>
          <w:color w:val="000000" w:themeColor="text1"/>
          <w:szCs w:val="21"/>
        </w:rPr>
        <w:t>11</w:t>
      </w:r>
    </w:p>
    <w:p w:rsidR="00363772" w:rsidRDefault="00E86CFA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</w:t>
      </w:r>
      <w:r>
        <w:rPr>
          <w:rFonts w:asciiTheme="minorEastAsia" w:hAnsiTheme="minorEastAsia" w:hint="eastAsia"/>
        </w:rPr>
        <w:t>点击进入学生的“个人学习空间”，点击“添加课程”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，如图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2</w:t>
      </w:r>
      <w:r>
        <w:rPr>
          <w:rFonts w:asciiTheme="minorEastAsia" w:hAnsiTheme="minorEastAsia" w:hint="eastAsia"/>
        </w:rPr>
        <w:t>所示</w:t>
      </w:r>
    </w:p>
    <w:p w:rsidR="00363772" w:rsidRDefault="00E86CFA"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按钮进入报名页面。</w:t>
      </w:r>
    </w:p>
    <w:p w:rsidR="00363772" w:rsidRDefault="00E86CFA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039995" cy="266192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spacing w:line="360" w:lineRule="auto"/>
        <w:ind w:firstLineChars="150" w:firstLine="360"/>
        <w:jc w:val="center"/>
        <w:outlineLvl w:val="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/>
          <w:color w:val="000000" w:themeColor="text1"/>
          <w:szCs w:val="21"/>
        </w:rPr>
        <w:t>1</w:t>
      </w:r>
      <w:r>
        <w:rPr>
          <w:rFonts w:asciiTheme="minorEastAsia" w:hAnsiTheme="minorEastAsia" w:hint="eastAsia"/>
          <w:color w:val="000000" w:themeColor="text1"/>
          <w:szCs w:val="21"/>
        </w:rPr>
        <w:t>2</w:t>
      </w:r>
    </w:p>
    <w:p w:rsidR="00363772" w:rsidRDefault="00E86CFA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</w:t>
      </w:r>
      <w:r>
        <w:rPr>
          <w:rFonts w:asciiTheme="minorEastAsia" w:hAnsiTheme="minorEastAsia" w:hint="eastAsia"/>
        </w:rPr>
        <w:t>如下图是课程报名页面，点击报名按钮后。（图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3</w:t>
      </w:r>
      <w:r>
        <w:rPr>
          <w:rFonts w:asciiTheme="minorEastAsia" w:hAnsiTheme="minorEastAsia" w:hint="eastAsia"/>
        </w:rPr>
        <w:t>）所选“课程”就会进入自己的“个人学习空间”（图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4</w:t>
      </w:r>
      <w:r>
        <w:rPr>
          <w:rFonts w:asciiTheme="minorEastAsia" w:hAnsiTheme="minorEastAsia" w:hint="eastAsia"/>
        </w:rPr>
        <w:t>），成功完成选课。备注：已报满的表示名额已满，本学期限选课程具体详见通知。</w:t>
      </w:r>
    </w:p>
    <w:p w:rsidR="00363772" w:rsidRDefault="00E86CFA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>
            <wp:extent cx="5039995" cy="3167380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/>
          <w:color w:val="000000" w:themeColor="text1"/>
          <w:szCs w:val="21"/>
        </w:rPr>
        <w:t>1</w:t>
      </w:r>
      <w:r>
        <w:rPr>
          <w:rFonts w:asciiTheme="minorEastAsia" w:hAnsiTheme="minorEastAsia" w:hint="eastAsia"/>
          <w:color w:val="000000" w:themeColor="text1"/>
          <w:szCs w:val="21"/>
        </w:rPr>
        <w:t>3</w:t>
      </w:r>
    </w:p>
    <w:p w:rsidR="00363772" w:rsidRDefault="00E86CFA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039995" cy="27533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5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spacing w:line="360" w:lineRule="auto"/>
        <w:ind w:firstLineChars="150" w:firstLine="36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4</w:t>
      </w:r>
    </w:p>
    <w:p w:rsidR="00363772" w:rsidRDefault="00E86CFA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（二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 w:hint="eastAsia"/>
        </w:rPr>
        <w:t>手机端超星学习通选课、退课方式</w:t>
      </w:r>
    </w:p>
    <w:p w:rsidR="00363772" w:rsidRDefault="00E86CFA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</w:t>
      </w:r>
      <w:r>
        <w:rPr>
          <w:rFonts w:asciiTheme="minorEastAsia" w:hAnsiTheme="minorEastAsia" w:hint="eastAsia"/>
        </w:rPr>
        <w:t>进入“我”界面。然后点击课程。（图</w:t>
      </w:r>
      <w:r>
        <w:rPr>
          <w:rFonts w:asciiTheme="minorEastAsia" w:hAnsiTheme="minorEastAsia"/>
        </w:rPr>
        <w:t>15</w:t>
      </w:r>
      <w:r>
        <w:rPr>
          <w:rFonts w:asciiTheme="minorEastAsia" w:hAnsiTheme="minorEastAsia" w:hint="eastAsia"/>
        </w:rPr>
        <w:t>）然后点击右上角“</w:t>
      </w:r>
      <w:r>
        <w:rPr>
          <w:rFonts w:asciiTheme="minorEastAsia" w:hAnsiTheme="minorEastAsia" w:hint="eastAsia"/>
        </w:rPr>
        <w:t>+</w:t>
      </w:r>
      <w:r>
        <w:rPr>
          <w:rFonts w:asciiTheme="minorEastAsia" w:hAnsiTheme="minorEastAsia" w:hint="eastAsia"/>
        </w:rPr>
        <w:t>”，出现下拉菜单，点击“自选课程”（图</w:t>
      </w:r>
      <w:r>
        <w:rPr>
          <w:rFonts w:asciiTheme="minorEastAsia" w:hAnsiTheme="minorEastAsia"/>
        </w:rPr>
        <w:t>16</w:t>
      </w:r>
      <w:r>
        <w:rPr>
          <w:rFonts w:asciiTheme="minorEastAsia" w:hAnsiTheme="minorEastAsia" w:hint="eastAsia"/>
        </w:rPr>
        <w:t>）</w:t>
      </w:r>
    </w:p>
    <w:p w:rsidR="00363772" w:rsidRDefault="00E86CFA">
      <w:pPr>
        <w:spacing w:line="360" w:lineRule="auto"/>
        <w:ind w:firstLineChars="150" w:firstLine="361"/>
        <w:jc w:val="center"/>
        <w:outlineLvl w:val="0"/>
        <w:rPr>
          <w:b/>
          <w:color w:val="2E74B5"/>
          <w:szCs w:val="21"/>
        </w:rPr>
      </w:pPr>
      <w:r>
        <w:rPr>
          <w:b/>
          <w:noProof/>
          <w:color w:val="2E74B5"/>
          <w:szCs w:val="21"/>
        </w:rPr>
        <w:drawing>
          <wp:inline distT="0" distB="0" distL="0" distR="0">
            <wp:extent cx="1788160" cy="2936240"/>
            <wp:effectExtent l="0" t="0" r="2540" b="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8444" cy="29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2E74B5"/>
          <w:szCs w:val="21"/>
        </w:rPr>
        <w:t xml:space="preserve">            </w:t>
      </w:r>
      <w:r>
        <w:rPr>
          <w:b/>
          <w:noProof/>
          <w:color w:val="2E74B5"/>
          <w:sz w:val="28"/>
          <w:szCs w:val="28"/>
        </w:rPr>
        <w:drawing>
          <wp:inline distT="0" distB="0" distL="0" distR="0">
            <wp:extent cx="1960880" cy="2945130"/>
            <wp:effectExtent l="0" t="0" r="0" b="127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1020" cy="29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spacing w:line="360" w:lineRule="auto"/>
        <w:ind w:firstLineChars="150" w:firstLine="36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15</w:t>
      </w:r>
      <w:r>
        <w:rPr>
          <w:rFonts w:asciiTheme="minorEastAsia" w:hAnsiTheme="minorEastAsia" w:hint="eastAsia"/>
        </w:rPr>
        <w:t xml:space="preserve">                                   </w:t>
      </w: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16</w:t>
      </w:r>
    </w:p>
    <w:p w:rsidR="00363772" w:rsidRDefault="00E86CFA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</w:t>
      </w:r>
      <w:r>
        <w:rPr>
          <w:rFonts w:asciiTheme="minorEastAsia" w:hAnsiTheme="minorEastAsia" w:hint="eastAsia"/>
        </w:rPr>
        <w:t>在课程广场页面，点击“自选课程”（图</w:t>
      </w:r>
      <w:r>
        <w:rPr>
          <w:rFonts w:asciiTheme="minorEastAsia" w:hAnsiTheme="minorEastAsia"/>
        </w:rPr>
        <w:t>17</w:t>
      </w:r>
      <w:r>
        <w:rPr>
          <w:rFonts w:asciiTheme="minorEastAsia" w:hAnsiTheme="minorEastAsia" w:hint="eastAsia"/>
        </w:rPr>
        <w:t>），点击“报名”按钮，成功完成选课（图</w:t>
      </w:r>
      <w:r>
        <w:rPr>
          <w:rFonts w:asciiTheme="minorEastAsia" w:hAnsiTheme="minorEastAsia"/>
        </w:rPr>
        <w:t>18</w:t>
      </w:r>
      <w:r>
        <w:rPr>
          <w:rFonts w:asciiTheme="minorEastAsia" w:hAnsiTheme="minorEastAsia" w:hint="eastAsia"/>
        </w:rPr>
        <w:t>）。</w:t>
      </w:r>
    </w:p>
    <w:p w:rsidR="00363772" w:rsidRDefault="00E86CFA">
      <w:pPr>
        <w:spacing w:line="360" w:lineRule="auto"/>
        <w:ind w:firstLineChars="150" w:firstLine="360"/>
        <w:jc w:val="center"/>
        <w:rPr>
          <w:color w:val="000000"/>
          <w:szCs w:val="21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>
            <wp:extent cx="1844040" cy="3239135"/>
            <wp:effectExtent l="0" t="0" r="3810" b="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5022" cy="324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 xml:space="preserve">            </w:t>
      </w:r>
      <w:r>
        <w:rPr>
          <w:noProof/>
          <w:color w:val="000000"/>
          <w:szCs w:val="21"/>
        </w:rPr>
        <w:drawing>
          <wp:inline distT="0" distB="0" distL="0" distR="0">
            <wp:extent cx="1927860" cy="3239770"/>
            <wp:effectExtent l="0" t="0" r="0" b="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8000" cy="324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spacing w:line="360" w:lineRule="auto"/>
        <w:ind w:firstLineChars="150" w:firstLine="36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17</w:t>
      </w:r>
      <w:r>
        <w:rPr>
          <w:rFonts w:asciiTheme="minorEastAsia" w:hAnsiTheme="minorEastAsia" w:hint="eastAsia"/>
        </w:rPr>
        <w:t xml:space="preserve">                                 </w:t>
      </w: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18</w:t>
      </w:r>
    </w:p>
    <w:p w:rsidR="00363772" w:rsidRDefault="00E86CFA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/>
        </w:rPr>
        <w:t>3</w:t>
      </w:r>
      <w:r>
        <w:rPr>
          <w:rFonts w:asciiTheme="minorEastAsia" w:hAnsiTheme="minorEastAsia" w:hint="eastAsia"/>
        </w:rPr>
        <w:t>.</w:t>
      </w:r>
      <w:r>
        <w:rPr>
          <w:rFonts w:asciiTheme="minorEastAsia" w:hAnsiTheme="minorEastAsia" w:hint="eastAsia"/>
        </w:rPr>
        <w:t>选课期间可以自主退课、选课，左滑所选课程，点击“删除”按钮，删除课程（图</w:t>
      </w:r>
      <w:r>
        <w:rPr>
          <w:rFonts w:asciiTheme="minorEastAsia" w:hAnsiTheme="minorEastAsia"/>
        </w:rPr>
        <w:t>19</w:t>
      </w:r>
      <w:r>
        <w:rPr>
          <w:rFonts w:asciiTheme="minorEastAsia" w:hAnsiTheme="minorEastAsia" w:hint="eastAsia"/>
        </w:rPr>
        <w:t>）。</w:t>
      </w:r>
    </w:p>
    <w:p w:rsidR="00363772" w:rsidRDefault="00E86CFA">
      <w:pPr>
        <w:spacing w:line="360" w:lineRule="auto"/>
        <w:ind w:firstLineChars="150" w:firstLine="360"/>
        <w:jc w:val="center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>
            <wp:extent cx="1798320" cy="3239770"/>
            <wp:effectExtent l="0" t="0" r="0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8451" cy="324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E86CFA">
      <w:pPr>
        <w:spacing w:line="360" w:lineRule="auto"/>
        <w:ind w:firstLineChars="150" w:firstLine="360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图</w:t>
      </w:r>
      <w:r>
        <w:rPr>
          <w:color w:val="000000"/>
          <w:szCs w:val="21"/>
        </w:rPr>
        <w:t>19</w:t>
      </w:r>
    </w:p>
    <w:p w:rsidR="00363772" w:rsidRDefault="00E86CFA">
      <w:pPr>
        <w:spacing w:line="360" w:lineRule="auto"/>
        <w:ind w:firstLineChars="150" w:firstLine="361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三、学习期间如有平台使用方面的疑问可通过以下两种方式咨询</w:t>
      </w:r>
    </w:p>
    <w:p w:rsidR="00363772" w:rsidRDefault="00E86CFA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方式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：在课程学习讨论区咨询辅导教师；</w:t>
      </w:r>
    </w:p>
    <w:p w:rsidR="00363772" w:rsidRDefault="00E86CFA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方式</w:t>
      </w:r>
      <w:r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：可点击【客服】咨询，客服部咨询热线：</w:t>
      </w:r>
      <w:r>
        <w:rPr>
          <w:rFonts w:asciiTheme="minorEastAsia" w:hAnsiTheme="minorEastAsia" w:hint="eastAsia"/>
        </w:rPr>
        <w:t>400-7102-525</w:t>
      </w:r>
      <w:r>
        <w:rPr>
          <w:rFonts w:asciiTheme="minorEastAsia" w:hAnsiTheme="minorEastAsia" w:hint="eastAsia"/>
        </w:rPr>
        <w:t>，</w:t>
      </w:r>
      <w:hyperlink r:id="rId27" w:history="1">
        <w:r>
          <w:rPr>
            <w:rStyle w:val="a5"/>
            <w:rFonts w:asciiTheme="minorEastAsia" w:hAnsiTheme="minorEastAsia" w:hint="eastAsia"/>
          </w:rPr>
          <w:t>客服邮箱</w:t>
        </w:r>
        <w:r>
          <w:rPr>
            <w:rStyle w:val="a5"/>
            <w:rFonts w:asciiTheme="minorEastAsia" w:hAnsiTheme="minorEastAsia" w:hint="eastAsia"/>
          </w:rPr>
          <w:t>eryamooc@chaoxing.com</w:t>
        </w:r>
      </w:hyperlink>
      <w:r>
        <w:rPr>
          <w:rFonts w:asciiTheme="minorEastAsia" w:hAnsiTheme="minorEastAsia" w:hint="eastAsia"/>
        </w:rPr>
        <w:t>。</w:t>
      </w:r>
    </w:p>
    <w:p w:rsidR="00363772" w:rsidRDefault="00E86CFA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方式</w:t>
      </w:r>
      <w:r>
        <w:rPr>
          <w:rFonts w:asciiTheme="minorEastAsia" w:hAnsiTheme="minorEastAsia" w:hint="eastAsia"/>
        </w:rPr>
        <w:t>3:</w:t>
      </w:r>
      <w:r>
        <w:rPr>
          <w:rFonts w:asciiTheme="minorEastAsia" w:hAnsiTheme="minorEastAsia" w:hint="eastAsia"/>
        </w:rPr>
        <w:t>加入“尔雅安徽官方服务</w:t>
      </w:r>
      <w:r>
        <w:rPr>
          <w:rFonts w:asciiTheme="minorEastAsia" w:hAnsiTheme="minorEastAsia"/>
        </w:rPr>
        <w:t>4</w:t>
      </w:r>
      <w:r>
        <w:rPr>
          <w:rFonts w:asciiTheme="minorEastAsia" w:hAnsiTheme="minorEastAsia" w:hint="eastAsia"/>
        </w:rPr>
        <w:t>群”，可以在群里咨询在线客服老师。</w:t>
      </w:r>
    </w:p>
    <w:p w:rsidR="00363772" w:rsidRDefault="00E86CFA">
      <w:pPr>
        <w:spacing w:line="360" w:lineRule="auto"/>
        <w:ind w:firstLineChars="150" w:firstLine="360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noProof/>
          <w:color w:val="FF0000"/>
          <w:highlight w:val="yellow"/>
        </w:rPr>
        <w:drawing>
          <wp:inline distT="0" distB="0" distL="114300" distR="114300">
            <wp:extent cx="2266950" cy="2381250"/>
            <wp:effectExtent l="0" t="0" r="0" b="0"/>
            <wp:docPr id="14" name="图片 14" descr="372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72450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772" w:rsidRDefault="00363772"/>
    <w:p w:rsidR="00363772" w:rsidRDefault="00363772">
      <w:pPr>
        <w:jc w:val="both"/>
      </w:pPr>
    </w:p>
    <w:sectPr w:rsidR="00363772">
      <w:footerReference w:type="default" r:id="rId29"/>
      <w:pgSz w:w="11906" w:h="16838"/>
      <w:pgMar w:top="1440" w:right="1797" w:bottom="1440" w:left="1797" w:header="851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6CFA" w:rsidRDefault="00E86CFA">
      <w:r>
        <w:separator/>
      </w:r>
    </w:p>
  </w:endnote>
  <w:endnote w:type="continuationSeparator" w:id="0">
    <w:p w:rsidR="00E86CFA" w:rsidRDefault="00E86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772" w:rsidRDefault="00E86CF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3772" w:rsidRDefault="00E86CFA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A758CE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363772" w:rsidRDefault="00E86CFA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A758CE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6CFA" w:rsidRDefault="00E86CFA">
      <w:r>
        <w:separator/>
      </w:r>
    </w:p>
  </w:footnote>
  <w:footnote w:type="continuationSeparator" w:id="0">
    <w:p w:rsidR="00E86CFA" w:rsidRDefault="00E86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40609"/>
    <w:multiLevelType w:val="multilevel"/>
    <w:tmpl w:val="4DD4060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DA40AA"/>
    <w:multiLevelType w:val="multilevel"/>
    <w:tmpl w:val="68DA40A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201245E"/>
    <w:rsid w:val="00363772"/>
    <w:rsid w:val="0082508A"/>
    <w:rsid w:val="00A758CE"/>
    <w:rsid w:val="00AF2550"/>
    <w:rsid w:val="00B30DC7"/>
    <w:rsid w:val="00E86CFA"/>
    <w:rsid w:val="00F376CD"/>
    <w:rsid w:val="03733AC2"/>
    <w:rsid w:val="18761643"/>
    <w:rsid w:val="1FD36FFF"/>
    <w:rsid w:val="206D603D"/>
    <w:rsid w:val="22277881"/>
    <w:rsid w:val="286D777F"/>
    <w:rsid w:val="2B4F1764"/>
    <w:rsid w:val="3B2B0E31"/>
    <w:rsid w:val="3C77237A"/>
    <w:rsid w:val="451C458F"/>
    <w:rsid w:val="45A67CE8"/>
    <w:rsid w:val="49214923"/>
    <w:rsid w:val="59B47CD5"/>
    <w:rsid w:val="5AAE6B11"/>
    <w:rsid w:val="5C077A04"/>
    <w:rsid w:val="600F2F6C"/>
    <w:rsid w:val="6B312CFA"/>
    <w:rsid w:val="7201245E"/>
    <w:rsid w:val="76086E8D"/>
    <w:rsid w:val="7DD2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21DD9F"/>
  <w15:docId w15:val="{0B5640EC-3CE7-4F2E-8125-78D42BAA7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a5">
    <w:name w:val="Hyperlink"/>
    <w:qFormat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&#23458;&#26381;&#37038;&#31665;eryamooc@chaoxing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241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邱治浩</dc:creator>
  <cp:lastModifiedBy>z z</cp:lastModifiedBy>
  <cp:revision>3</cp:revision>
  <dcterms:created xsi:type="dcterms:W3CDTF">2020-10-27T01:02:00Z</dcterms:created>
  <dcterms:modified xsi:type="dcterms:W3CDTF">2021-04-07T02:40:00Z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